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DB2" w:rsidRDefault="00917536">
      <w:pPr>
        <w:pStyle w:val="Textbody"/>
        <w:spacing w:after="0"/>
        <w:rPr>
          <w:rFonts w:ascii="UnB Office" w:hAnsi="UnB Office"/>
        </w:rPr>
      </w:pPr>
      <w:r>
        <w:rPr>
          <w:rFonts w:ascii="UnB Office" w:hAnsi="UnB Office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1431925</wp:posOffset>
                </wp:positionH>
                <wp:positionV relativeFrom="paragraph">
                  <wp:posOffset>8890</wp:posOffset>
                </wp:positionV>
                <wp:extent cx="1746250" cy="535305"/>
                <wp:effectExtent l="0" t="0" r="0" b="0"/>
                <wp:wrapSquare wrapText="bothSides"/>
                <wp:docPr id="1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5640" cy="53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C1DB2" w:rsidRDefault="00917536">
                            <w:pPr>
                              <w:pStyle w:val="Textbody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UnB Office" w:hAnsi="UnB Office"/>
                              </w:rPr>
                              <w:t>Universidade de Brasília</w:t>
                            </w:r>
                          </w:p>
                          <w:p w:rsidR="003C1DB2" w:rsidRDefault="00917536">
                            <w:pPr>
                              <w:pStyle w:val="Textbody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UnB Office" w:hAnsi="UnB Office"/>
                              </w:rPr>
                              <w:t>Instituto de Química</w:t>
                            </w:r>
                          </w:p>
                          <w:p w:rsidR="003C1DB2" w:rsidRDefault="00917536">
                            <w:pPr>
                              <w:pStyle w:val="Textbody"/>
                              <w:spacing w:after="0"/>
                            </w:pPr>
                            <w:r>
                              <w:rPr>
                                <w:rFonts w:ascii="UnB Office" w:hAnsi="UnB Office"/>
                              </w:rPr>
                              <w:t>Central Analítica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igura1" o:spid="_x0000_s1026" style="position:absolute;margin-left:112.75pt;margin-top:.7pt;width:137.5pt;height:42.1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" filled="f" stroked="f">
                <v:textbox inset="0,0,0,0">
                  <w:txbxContent>
                    <w:p w:rsidR="003C1DB2" w:rsidRDefault="00917536">
                      <w:pPr>
                        <w:pStyle w:val="Textbody"/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rFonts w:ascii="UnB Office" w:hAnsi="UnB Office"/>
                        </w:rPr>
                        <w:t>Universidade de Brasília</w:t>
                      </w:r>
                    </w:p>
                    <w:p w:rsidR="003C1DB2" w:rsidRDefault="00917536">
                      <w:pPr>
                        <w:pStyle w:val="Textbody"/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rFonts w:ascii="UnB Office" w:hAnsi="UnB Office"/>
                        </w:rPr>
                        <w:t>Instituto de Química</w:t>
                      </w:r>
                    </w:p>
                    <w:p w:rsidR="003C1DB2" w:rsidRDefault="00917536">
                      <w:pPr>
                        <w:pStyle w:val="Textbody"/>
                        <w:spacing w:after="0"/>
                      </w:pPr>
                      <w:r>
                        <w:rPr>
                          <w:rFonts w:ascii="UnB Office" w:hAnsi="UnB Office"/>
                        </w:rPr>
                        <w:t>Central Analítica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UnB Office" w:hAnsi="UnB Office"/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130300" cy="515620"/>
            <wp:effectExtent l="0" t="0" r="0" b="0"/>
            <wp:wrapSquare wrapText="largest"/>
            <wp:docPr id="3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82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1DB2" w:rsidRDefault="003C1DB2">
      <w:pPr>
        <w:pStyle w:val="Textbody"/>
        <w:spacing w:after="0"/>
        <w:rPr>
          <w:rFonts w:ascii="UnB Office" w:hAnsi="UnB Office"/>
          <w:u w:val="single"/>
        </w:rPr>
      </w:pPr>
    </w:p>
    <w:p w:rsidR="003C1DB2" w:rsidRDefault="003C1DB2">
      <w:pPr>
        <w:pStyle w:val="Textbody"/>
        <w:spacing w:after="0"/>
        <w:jc w:val="center"/>
        <w:rPr>
          <w:rFonts w:ascii="UnB Office" w:hAnsi="UnB Office"/>
          <w:u w:val="single"/>
        </w:rPr>
      </w:pPr>
    </w:p>
    <w:p w:rsidR="003C1DB2" w:rsidRDefault="003C1DB2">
      <w:pPr>
        <w:pStyle w:val="Textbody"/>
        <w:spacing w:after="0"/>
        <w:jc w:val="center"/>
        <w:rPr>
          <w:rFonts w:ascii="UnB Office" w:hAnsi="UnB Office"/>
        </w:rPr>
      </w:pPr>
    </w:p>
    <w:p w:rsidR="003C1DB2" w:rsidRDefault="00917536">
      <w:pPr>
        <w:pStyle w:val="Textbody"/>
        <w:spacing w:after="0"/>
        <w:jc w:val="center"/>
      </w:pPr>
      <w:r>
        <w:rPr>
          <w:rFonts w:ascii="UnB Office" w:hAnsi="UnB Office"/>
          <w:b/>
          <w:bCs/>
          <w:color w:val="FFFFFF"/>
          <w:sz w:val="32"/>
          <w:szCs w:val="32"/>
          <w:highlight w:val="red"/>
        </w:rPr>
        <w:t>Fluorescência de Raios X (EDX-XRF)</w:t>
      </w:r>
      <w:r>
        <w:rPr>
          <w:rFonts w:ascii="UnB Office" w:hAnsi="UnB Office"/>
          <w:b/>
          <w:bCs/>
          <w:sz w:val="32"/>
          <w:szCs w:val="32"/>
        </w:rPr>
        <w:t xml:space="preserve"> </w:t>
      </w:r>
    </w:p>
    <w:p w:rsidR="003C1DB2" w:rsidRDefault="003C1DB2">
      <w:pPr>
        <w:pStyle w:val="Textbody"/>
        <w:spacing w:after="0"/>
        <w:jc w:val="center"/>
        <w:rPr>
          <w:rFonts w:ascii="UnB Office" w:hAnsi="UnB Office"/>
          <w:b/>
          <w:bCs/>
          <w:sz w:val="32"/>
          <w:szCs w:val="32"/>
          <w:highlight w:val="yellow"/>
        </w:rPr>
      </w:pPr>
    </w:p>
    <w:p w:rsidR="003C1DB2" w:rsidRDefault="00917536">
      <w:pPr>
        <w:pStyle w:val="Textbody"/>
        <w:spacing w:after="0"/>
        <w:jc w:val="center"/>
        <w:rPr>
          <w:b/>
          <w:bCs/>
        </w:rPr>
      </w:pPr>
      <w:r>
        <w:rPr>
          <w:rFonts w:ascii="UnB Office" w:hAnsi="UnB Office"/>
          <w:b/>
          <w:bCs/>
          <w:sz w:val="28"/>
          <w:szCs w:val="28"/>
        </w:rPr>
        <w:t>Formulário de solicitação</w:t>
      </w:r>
    </w:p>
    <w:p w:rsidR="003C1DB2" w:rsidRDefault="003C1DB2">
      <w:pPr>
        <w:pStyle w:val="Textbody"/>
        <w:spacing w:after="0"/>
        <w:jc w:val="center"/>
        <w:rPr>
          <w:rFonts w:ascii="UnB Office" w:hAnsi="UnB Office"/>
          <w:b/>
          <w:bCs/>
          <w:sz w:val="28"/>
          <w:szCs w:val="28"/>
        </w:rPr>
      </w:pPr>
    </w:p>
    <w:p w:rsidR="003C1DB2" w:rsidRDefault="00917536">
      <w:pPr>
        <w:pStyle w:val="Textbody"/>
        <w:spacing w:after="0"/>
      </w:pPr>
      <w:r>
        <w:rPr>
          <w:rFonts w:ascii="UnB Office" w:hAnsi="UnB Office"/>
          <w:sz w:val="22"/>
        </w:rPr>
        <w:t xml:space="preserve">Coordenação: Prof. </w:t>
      </w:r>
      <w:proofErr w:type="spellStart"/>
      <w:r>
        <w:rPr>
          <w:rFonts w:ascii="UnB Office" w:hAnsi="UnB Office"/>
          <w:sz w:val="22"/>
        </w:rPr>
        <w:t>Julio</w:t>
      </w:r>
      <w:proofErr w:type="spellEnd"/>
      <w:r>
        <w:rPr>
          <w:rFonts w:ascii="UnB Office" w:hAnsi="UnB Office"/>
          <w:sz w:val="22"/>
        </w:rPr>
        <w:t xml:space="preserve"> Macedo</w:t>
      </w:r>
      <w:bookmarkStart w:id="0" w:name="_GoBack"/>
      <w:bookmarkEnd w:id="0"/>
    </w:p>
    <w:p w:rsidR="003C1DB2" w:rsidRDefault="00917536">
      <w:pPr>
        <w:pStyle w:val="Textbody"/>
        <w:spacing w:after="0"/>
      </w:pPr>
      <w:r>
        <w:rPr>
          <w:rFonts w:ascii="UnB Office" w:hAnsi="UnB Office"/>
          <w:sz w:val="22"/>
        </w:rPr>
        <w:tab/>
      </w:r>
      <w:r>
        <w:rPr>
          <w:rFonts w:ascii="UnB Office" w:hAnsi="UnB Office"/>
          <w:sz w:val="22"/>
        </w:rPr>
        <w:tab/>
        <w:t>Químico técnico responsável: Dr. Cleber Filomeno</w:t>
      </w:r>
    </w:p>
    <w:p w:rsidR="003C1DB2" w:rsidRDefault="003C1DB2">
      <w:pPr>
        <w:spacing w:after="0" w:line="360" w:lineRule="auto"/>
        <w:jc w:val="center"/>
        <w:rPr>
          <w:rFonts w:ascii="UnB Office" w:hAnsi="UnB Office" w:hint="eastAsia"/>
        </w:rPr>
      </w:pPr>
    </w:p>
    <w:p w:rsidR="003C1DB2" w:rsidRDefault="00917536">
      <w:pPr>
        <w:spacing w:after="0" w:line="360" w:lineRule="auto"/>
        <w:rPr>
          <w:rFonts w:ascii="UnB Office" w:hAnsi="UnB Office" w:hint="eastAsia"/>
        </w:rPr>
      </w:pPr>
      <w:r>
        <w:rPr>
          <w:rFonts w:ascii="UnB Office" w:hAnsi="UnB Office"/>
          <w:b/>
        </w:rPr>
        <w:t>Informações do usuário</w:t>
      </w:r>
    </w:p>
    <w:p w:rsidR="003C1DB2" w:rsidRDefault="00917536">
      <w:pPr>
        <w:spacing w:after="0" w:line="360" w:lineRule="auto"/>
        <w:rPr>
          <w:rFonts w:ascii="UnB Office" w:hAnsi="UnB Office" w:hint="eastAsia"/>
        </w:rPr>
      </w:pPr>
      <w:r>
        <w:rPr>
          <w:rFonts w:ascii="UnB Office" w:hAnsi="UnB Office"/>
        </w:rPr>
        <w:t>Data: /   /</w:t>
      </w:r>
    </w:p>
    <w:p w:rsidR="003C1DB2" w:rsidRDefault="00917536">
      <w:pPr>
        <w:spacing w:after="0" w:line="360" w:lineRule="auto"/>
        <w:rPr>
          <w:rFonts w:ascii="UnB Office" w:hAnsi="UnB Office" w:hint="eastAsia"/>
        </w:rPr>
      </w:pPr>
      <w:r>
        <w:rPr>
          <w:rFonts w:ascii="UnB Office" w:hAnsi="UnB Office"/>
        </w:rPr>
        <w:t xml:space="preserve">Nome do interessado: </w:t>
      </w:r>
    </w:p>
    <w:p w:rsidR="003C1DB2" w:rsidRDefault="00917536">
      <w:pPr>
        <w:spacing w:after="0" w:line="360" w:lineRule="auto"/>
        <w:rPr>
          <w:rFonts w:ascii="UnB Office" w:hAnsi="UnB Office" w:hint="eastAsia"/>
        </w:rPr>
      </w:pPr>
      <w:r>
        <w:rPr>
          <w:rFonts w:ascii="UnB Office" w:hAnsi="UnB Office"/>
        </w:rPr>
        <w:t xml:space="preserve">E-mail: </w:t>
      </w:r>
    </w:p>
    <w:p w:rsidR="003C1DB2" w:rsidRDefault="00917536">
      <w:pPr>
        <w:spacing w:after="0" w:line="360" w:lineRule="auto"/>
        <w:rPr>
          <w:rFonts w:ascii="UnB Office" w:hAnsi="UnB Office" w:hint="eastAsia"/>
        </w:rPr>
      </w:pPr>
      <w:r>
        <w:rPr>
          <w:rFonts w:ascii="UnB Office" w:hAnsi="UnB Office"/>
        </w:rPr>
        <w:t xml:space="preserve">Instituição: </w:t>
      </w:r>
    </w:p>
    <w:p w:rsidR="003C1DB2" w:rsidRDefault="00917536">
      <w:pPr>
        <w:spacing w:after="0" w:line="360" w:lineRule="auto"/>
        <w:rPr>
          <w:rFonts w:ascii="UnB Office" w:hAnsi="UnB Office" w:hint="eastAsia"/>
        </w:rPr>
      </w:pPr>
      <w:r>
        <w:rPr>
          <w:rFonts w:ascii="UnB Office" w:hAnsi="UnB Office"/>
        </w:rPr>
        <w:t xml:space="preserve">Instituto/Departamento: </w:t>
      </w:r>
    </w:p>
    <w:p w:rsidR="003C1DB2" w:rsidRDefault="00917536">
      <w:pPr>
        <w:spacing w:after="0" w:line="360" w:lineRule="auto"/>
        <w:rPr>
          <w:rFonts w:ascii="UnB Office" w:hAnsi="UnB Office" w:hint="eastAsia"/>
        </w:rPr>
      </w:pPr>
      <w:r>
        <w:rPr>
          <w:rFonts w:ascii="UnB Office" w:hAnsi="UnB Office"/>
        </w:rPr>
        <w:t xml:space="preserve">Orientador: </w:t>
      </w:r>
      <w:r>
        <w:rPr>
          <w:rFonts w:ascii="UnB Office" w:hAnsi="UnB Office"/>
        </w:rPr>
        <w:tab/>
      </w:r>
      <w:r>
        <w:rPr>
          <w:rFonts w:ascii="UnB Office" w:hAnsi="UnB Office"/>
        </w:rPr>
        <w:tab/>
        <w:t>Matrícula do orientador:</w:t>
      </w:r>
    </w:p>
    <w:p w:rsidR="003C1DB2" w:rsidRDefault="003C1DB2">
      <w:pPr>
        <w:spacing w:after="0" w:line="360" w:lineRule="auto"/>
        <w:rPr>
          <w:rFonts w:ascii="UnB Office" w:hAnsi="UnB Office" w:hint="eastAsia"/>
        </w:rPr>
      </w:pPr>
    </w:p>
    <w:p w:rsidR="003C1DB2" w:rsidRDefault="00917536">
      <w:pPr>
        <w:spacing w:after="0" w:line="360" w:lineRule="auto"/>
        <w:rPr>
          <w:rFonts w:ascii="UnB Office" w:hAnsi="UnB Office" w:hint="eastAsia"/>
        </w:rPr>
      </w:pPr>
      <w:r>
        <w:rPr>
          <w:rFonts w:ascii="UnB Office" w:hAnsi="UnB Office"/>
          <w:b/>
        </w:rPr>
        <w:t>Identificação da(s) amostra(s)</w:t>
      </w:r>
    </w:p>
    <w:p w:rsidR="003C1DB2" w:rsidRDefault="00917536">
      <w:pPr>
        <w:spacing w:after="0" w:line="360" w:lineRule="auto"/>
        <w:rPr>
          <w:rFonts w:ascii="UnB Office" w:hAnsi="UnB Office" w:hint="eastAsia"/>
        </w:rPr>
      </w:pPr>
      <w:r>
        <w:rPr>
          <w:rFonts w:ascii="UnB Office" w:hAnsi="UnB Office"/>
        </w:rPr>
        <w:t>Número de amostras:</w:t>
      </w:r>
    </w:p>
    <w:p w:rsidR="003C1DB2" w:rsidRDefault="00917536">
      <w:pPr>
        <w:spacing w:after="0" w:line="360" w:lineRule="auto"/>
        <w:rPr>
          <w:rFonts w:ascii="UnB Office" w:hAnsi="UnB Office" w:hint="eastAsia"/>
        </w:rPr>
      </w:pPr>
      <w:r>
        <w:rPr>
          <w:rFonts w:ascii="UnB Office" w:hAnsi="UnB Office"/>
        </w:rPr>
        <w:t xml:space="preserve">Código de cada amostra: </w:t>
      </w:r>
    </w:p>
    <w:p w:rsidR="003C1DB2" w:rsidRDefault="003C1DB2">
      <w:pPr>
        <w:spacing w:after="0" w:line="360" w:lineRule="auto"/>
        <w:rPr>
          <w:rFonts w:ascii="UnB Office" w:hAnsi="UnB Office" w:hint="eastAsia"/>
        </w:rPr>
      </w:pPr>
    </w:p>
    <w:p w:rsidR="003C1DB2" w:rsidRDefault="00917536">
      <w:pPr>
        <w:spacing w:after="0" w:line="360" w:lineRule="auto"/>
        <w:rPr>
          <w:rFonts w:ascii="UnB Office" w:hAnsi="UnB Office" w:hint="eastAsia"/>
        </w:rPr>
      </w:pPr>
      <w:r>
        <w:rPr>
          <w:rFonts w:ascii="UnB Office" w:hAnsi="UnB Office"/>
          <w:b/>
        </w:rPr>
        <w:t xml:space="preserve">Propriedade especiais: </w:t>
      </w:r>
    </w:p>
    <w:p w:rsidR="003C1DB2" w:rsidRDefault="00917536">
      <w:pPr>
        <w:spacing w:after="0" w:line="360" w:lineRule="auto"/>
      </w:pPr>
      <w:r>
        <w:rPr>
          <w:rFonts w:ascii="UnB Office" w:hAnsi="UnB Office"/>
        </w:rPr>
        <w:t>Instável</w:t>
      </w:r>
      <w:r>
        <w:rPr>
          <w:rFonts w:ascii="UnB Office" w:hAnsi="UnB Office"/>
        </w:rPr>
        <w:tab/>
        <w:t xml:space="preserve"> </w:t>
      </w:r>
      <w:proofErr w:type="gramStart"/>
      <w:r>
        <w:rPr>
          <w:rFonts w:ascii="UnB Office" w:hAnsi="UnB Office"/>
        </w:rPr>
        <w:t xml:space="preserve">(  </w:t>
      </w:r>
      <w:proofErr w:type="gramEnd"/>
      <w:r>
        <w:rPr>
          <w:rFonts w:ascii="UnB Office" w:hAnsi="UnB Office"/>
        </w:rPr>
        <w:t xml:space="preserve"> )</w:t>
      </w:r>
      <w:r>
        <w:rPr>
          <w:rFonts w:ascii="UnB Office" w:hAnsi="UnB Office"/>
        </w:rPr>
        <w:tab/>
        <w:t>Volátil (   )</w:t>
      </w:r>
      <w:r>
        <w:rPr>
          <w:rFonts w:ascii="UnB Office" w:hAnsi="UnB Office"/>
        </w:rPr>
        <w:tab/>
        <w:t xml:space="preserve">Sensível ao </w:t>
      </w:r>
      <w:r>
        <w:rPr>
          <w:rFonts w:ascii="UnB Office" w:hAnsi="UnB Office"/>
        </w:rPr>
        <w:t>ar (   )</w:t>
      </w:r>
      <w:r>
        <w:rPr>
          <w:rFonts w:ascii="UnB Office" w:hAnsi="UnB Office"/>
        </w:rPr>
        <w:tab/>
        <w:t>Higroscópico (   )</w:t>
      </w:r>
      <w:r>
        <w:rPr>
          <w:rFonts w:ascii="UnB Office" w:hAnsi="UnB Office"/>
        </w:rPr>
        <w:tab/>
        <w:t>Explosivo (   )</w:t>
      </w:r>
    </w:p>
    <w:p w:rsidR="003C1DB2" w:rsidRDefault="00917536">
      <w:pPr>
        <w:spacing w:after="0" w:line="360" w:lineRule="auto"/>
      </w:pPr>
      <w:r>
        <w:rPr>
          <w:rFonts w:ascii="UnB Office" w:hAnsi="UnB Office"/>
        </w:rPr>
        <w:t>Tóxico </w:t>
      </w:r>
      <w:proofErr w:type="gramStart"/>
      <w:r>
        <w:rPr>
          <w:rFonts w:ascii="UnB Office" w:hAnsi="UnB Office"/>
        </w:rPr>
        <w:t xml:space="preserve">(  </w:t>
      </w:r>
      <w:proofErr w:type="gramEnd"/>
      <w:r>
        <w:rPr>
          <w:rFonts w:ascii="UnB Office" w:hAnsi="UnB Office"/>
        </w:rPr>
        <w:t xml:space="preserve"> )</w:t>
      </w:r>
      <w:r>
        <w:rPr>
          <w:rFonts w:ascii="UnB Office" w:hAnsi="UnB Office"/>
        </w:rPr>
        <w:tab/>
        <w:t>Carcinogênico (   )</w:t>
      </w:r>
      <w:r>
        <w:rPr>
          <w:rFonts w:ascii="UnB Office" w:hAnsi="UnB Office"/>
        </w:rPr>
        <w:tab/>
        <w:t>outros:</w:t>
      </w:r>
    </w:p>
    <w:p w:rsidR="003C1DB2" w:rsidRDefault="003C1DB2">
      <w:pPr>
        <w:spacing w:after="0" w:line="360" w:lineRule="auto"/>
        <w:rPr>
          <w:rFonts w:ascii="UnB Office" w:hAnsi="UnB Office" w:hint="eastAsia"/>
        </w:rPr>
      </w:pPr>
    </w:p>
    <w:p w:rsidR="003C1DB2" w:rsidRDefault="00917536">
      <w:pPr>
        <w:spacing w:after="0" w:line="360" w:lineRule="auto"/>
        <w:rPr>
          <w:rFonts w:ascii="UnB Office" w:hAnsi="UnB Office" w:hint="eastAsia"/>
        </w:rPr>
      </w:pPr>
      <w:r>
        <w:rPr>
          <w:rFonts w:ascii="UnB Office" w:hAnsi="UnB Office"/>
          <w:b/>
        </w:rPr>
        <w:t>Descrição das propriedades indicadas acima e instruções especiais:</w:t>
      </w:r>
      <w:r>
        <w:rPr>
          <w:rFonts w:ascii="UnB Office" w:hAnsi="UnB Office"/>
        </w:rPr>
        <w:t xml:space="preserve"> </w:t>
      </w:r>
    </w:p>
    <w:p w:rsidR="003C1DB2" w:rsidRDefault="003C1DB2">
      <w:pPr>
        <w:spacing w:after="0" w:line="360" w:lineRule="auto"/>
        <w:rPr>
          <w:rFonts w:ascii="UnB Office" w:hAnsi="UnB Office" w:hint="eastAsia"/>
        </w:rPr>
      </w:pPr>
    </w:p>
    <w:p w:rsidR="003C1DB2" w:rsidRDefault="003C1DB2">
      <w:pPr>
        <w:spacing w:after="0" w:line="360" w:lineRule="auto"/>
        <w:rPr>
          <w:rFonts w:ascii="UnB Office" w:hAnsi="UnB Office" w:hint="eastAsia"/>
        </w:rPr>
      </w:pPr>
    </w:p>
    <w:p w:rsidR="003C1DB2" w:rsidRDefault="00917536">
      <w:pPr>
        <w:spacing w:after="0" w:line="360" w:lineRule="auto"/>
        <w:rPr>
          <w:rFonts w:ascii="UnB Office" w:hAnsi="UnB Office" w:hint="eastAsia"/>
        </w:rPr>
      </w:pPr>
      <w:r>
        <w:rPr>
          <w:rFonts w:ascii="UnB Office" w:hAnsi="UnB Office"/>
          <w:b/>
        </w:rPr>
        <w:t>Elementos presentes e estimativas de suas porcentagens:</w:t>
      </w:r>
    </w:p>
    <w:p w:rsidR="003C1DB2" w:rsidRDefault="003C1DB2">
      <w:pPr>
        <w:spacing w:after="0" w:line="360" w:lineRule="auto"/>
        <w:rPr>
          <w:rFonts w:ascii="UnB Office" w:hAnsi="UnB Office" w:hint="eastAsia"/>
        </w:rPr>
      </w:pPr>
    </w:p>
    <w:p w:rsidR="003C1DB2" w:rsidRDefault="003C1DB2">
      <w:pPr>
        <w:spacing w:after="0" w:line="360" w:lineRule="auto"/>
        <w:rPr>
          <w:rFonts w:ascii="UnB Office" w:hAnsi="UnB Office" w:hint="eastAsia"/>
        </w:rPr>
      </w:pPr>
    </w:p>
    <w:p w:rsidR="003C1DB2" w:rsidRDefault="00917536">
      <w:pPr>
        <w:spacing w:after="0" w:line="360" w:lineRule="auto"/>
        <w:jc w:val="center"/>
        <w:rPr>
          <w:color w:val="FF0000"/>
          <w:sz w:val="24"/>
          <w:szCs w:val="24"/>
        </w:rPr>
      </w:pPr>
      <w:proofErr w:type="gramStart"/>
      <w:r>
        <w:rPr>
          <w:rFonts w:ascii="UnB Office" w:hAnsi="UnB Office" w:cs="Times New Roman"/>
          <w:color w:val="FF0000"/>
          <w:sz w:val="24"/>
          <w:szCs w:val="24"/>
          <w:u w:val="single"/>
        </w:rPr>
        <w:t>/!\</w:t>
      </w:r>
      <w:proofErr w:type="gramEnd"/>
      <w:r>
        <w:rPr>
          <w:rFonts w:ascii="UnB Office" w:hAnsi="UnB Office" w:cs="Times New Roman"/>
          <w:color w:val="FF0000"/>
          <w:sz w:val="24"/>
          <w:szCs w:val="24"/>
        </w:rPr>
        <w:t xml:space="preserve"> Após o devido preenchimento:</w:t>
      </w:r>
    </w:p>
    <w:p w:rsidR="003C1DB2" w:rsidRDefault="00917536">
      <w:pPr>
        <w:spacing w:after="0" w:line="360" w:lineRule="auto"/>
      </w:pPr>
      <w:r>
        <w:rPr>
          <w:rFonts w:ascii="UnB Office" w:hAnsi="UnB Office" w:cs="Times New Roman"/>
          <w:sz w:val="24"/>
          <w:szCs w:val="24"/>
        </w:rPr>
        <w:t>Enviar es</w:t>
      </w:r>
      <w:r>
        <w:rPr>
          <w:rFonts w:ascii="UnB Office" w:hAnsi="UnB Office" w:cs="Times New Roman"/>
          <w:sz w:val="24"/>
          <w:szCs w:val="24"/>
        </w:rPr>
        <w:t xml:space="preserve">te formulário para: </w:t>
      </w:r>
      <w:r>
        <w:rPr>
          <w:rFonts w:ascii="UnB Office" w:hAnsi="UnB Office" w:cs="Times New Roman"/>
          <w:b/>
          <w:bCs/>
          <w:color w:val="FF0000"/>
          <w:sz w:val="24"/>
          <w:szCs w:val="24"/>
        </w:rPr>
        <w:t>centralanalitica2</w:t>
      </w:r>
      <w:r>
        <w:rPr>
          <w:rStyle w:val="LinkdaInternet"/>
          <w:rFonts w:ascii="UnB Office" w:hAnsi="UnB Office" w:cs="Times New Roman"/>
          <w:b/>
          <w:bCs/>
          <w:color w:val="FF0000"/>
          <w:sz w:val="24"/>
          <w:szCs w:val="24"/>
          <w:u w:val="none"/>
        </w:rPr>
        <w:t>@gmail.com</w:t>
      </w:r>
      <w:r>
        <w:rPr>
          <w:rStyle w:val="LinkdaInternet"/>
          <w:rFonts w:ascii="UnB Office" w:hAnsi="UnB Office" w:cs="Times New Roman"/>
          <w:color w:val="00000A"/>
          <w:sz w:val="24"/>
          <w:szCs w:val="24"/>
          <w:u w:val="none"/>
        </w:rPr>
        <w:t xml:space="preserve"> (</w:t>
      </w:r>
      <w:r>
        <w:rPr>
          <w:rFonts w:ascii="UnB Office" w:hAnsi="UnB Office" w:cs="Times New Roman"/>
          <w:sz w:val="24"/>
          <w:szCs w:val="24"/>
        </w:rPr>
        <w:t>Assunto: Solicitação de análise EDX-XRF);</w:t>
      </w:r>
    </w:p>
    <w:sectPr w:rsidR="003C1DB2">
      <w:pgSz w:w="11906" w:h="16838"/>
      <w:pgMar w:top="939" w:right="939" w:bottom="939" w:left="939" w:header="0" w:footer="0" w:gutter="0"/>
      <w:pgBorders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gBorders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B Office">
    <w:altName w:val="Cambria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B2"/>
    <w:rsid w:val="003626B1"/>
    <w:rsid w:val="003C1DB2"/>
    <w:rsid w:val="0091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C165B"/>
  <w15:docId w15:val="{472C59EA-2997-4704-B670-44F829AD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9C5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  <w:rsid w:val="00AB59C5"/>
  </w:style>
  <w:style w:type="character" w:customStyle="1" w:styleId="LinkdaInternet">
    <w:name w:val="Link da Internet"/>
    <w:basedOn w:val="Fontepargpadro1"/>
    <w:rsid w:val="00AB59C5"/>
    <w:rPr>
      <w:color w:val="0000FF"/>
      <w:u w:val="single"/>
    </w:rPr>
  </w:style>
  <w:style w:type="character" w:customStyle="1" w:styleId="CabealhoChar">
    <w:name w:val="Cabeçalho Char"/>
    <w:basedOn w:val="Fontepargpadro1"/>
    <w:qFormat/>
    <w:rsid w:val="00AB59C5"/>
    <w:rPr>
      <w:sz w:val="22"/>
      <w:szCs w:val="22"/>
    </w:rPr>
  </w:style>
  <w:style w:type="character" w:customStyle="1" w:styleId="RodapChar">
    <w:name w:val="Rodapé Char"/>
    <w:basedOn w:val="Fontepargpadro1"/>
    <w:qFormat/>
    <w:rsid w:val="00AB59C5"/>
    <w:rPr>
      <w:sz w:val="22"/>
      <w:szCs w:val="22"/>
    </w:rPr>
  </w:style>
  <w:style w:type="paragraph" w:styleId="Ttulo">
    <w:name w:val="Title"/>
    <w:basedOn w:val="Normal"/>
    <w:next w:val="Corpodetexto"/>
    <w:qFormat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rsid w:val="00AB59C5"/>
    <w:pPr>
      <w:spacing w:after="120"/>
    </w:pPr>
  </w:style>
  <w:style w:type="paragraph" w:styleId="Lista">
    <w:name w:val="List"/>
    <w:basedOn w:val="Corpodetexto"/>
    <w:rsid w:val="00AB59C5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AB59C5"/>
    <w:pPr>
      <w:suppressLineNumbers/>
    </w:pPr>
    <w:rPr>
      <w:rFonts w:cs="Tahoma"/>
    </w:rPr>
  </w:style>
  <w:style w:type="paragraph" w:customStyle="1" w:styleId="Ttulo1">
    <w:name w:val="Título1"/>
    <w:basedOn w:val="Normal"/>
    <w:qFormat/>
    <w:rsid w:val="00AB59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qFormat/>
    <w:rsid w:val="00AB59C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">
    <w:name w:val="header"/>
    <w:basedOn w:val="Normal"/>
    <w:rsid w:val="00AB59C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B59C5"/>
    <w:pPr>
      <w:tabs>
        <w:tab w:val="center" w:pos="4252"/>
        <w:tab w:val="right" w:pos="8504"/>
      </w:tabs>
    </w:pPr>
  </w:style>
  <w:style w:type="paragraph" w:customStyle="1" w:styleId="Textbody">
    <w:name w:val="Text body"/>
    <w:basedOn w:val="Normal"/>
    <w:qFormat/>
    <w:rsid w:val="006171D5"/>
    <w:pPr>
      <w:widowControl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pt-BR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de Brasília</vt:lpstr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Brasília</dc:title>
  <dc:subject/>
  <dc:creator>Junia Chaves Marinho e Silva</dc:creator>
  <dc:description/>
  <cp:lastModifiedBy>Alan .</cp:lastModifiedBy>
  <cp:revision>2</cp:revision>
  <cp:lastPrinted>2012-11-20T12:53:00Z</cp:lastPrinted>
  <dcterms:created xsi:type="dcterms:W3CDTF">2018-06-11T17:12:00Z</dcterms:created>
  <dcterms:modified xsi:type="dcterms:W3CDTF">2018-06-11T17:12:00Z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